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EC1C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DDE66" wp14:editId="7389C2F9">
                <wp:simplePos x="0" y="0"/>
                <wp:positionH relativeFrom="margin">
                  <wp:posOffset>4219575</wp:posOffset>
                </wp:positionH>
                <wp:positionV relativeFrom="paragraph">
                  <wp:posOffset>1647824</wp:posOffset>
                </wp:positionV>
                <wp:extent cx="2002155" cy="3933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933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6" w:rsidRPr="005215BF" w:rsidRDefault="00863DA6" w:rsidP="005C6A28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Problem</w:t>
                            </w:r>
                          </w:p>
                          <w:p w:rsidR="00000000" w:rsidRDefault="005C6A28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Financial problems: war d</w:t>
                            </w:r>
                            <w:r w:rsidR="00EC1C41" w:rsidRPr="005C6A28">
                              <w:t xml:space="preserve">ebt leading to taxation. </w:t>
                            </w:r>
                          </w:p>
                          <w:p w:rsidR="00863DA6" w:rsidRDefault="005C6A28" w:rsidP="00863D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 xml:space="preserve">Issues of representation </w:t>
                            </w:r>
                            <w:r w:rsidR="00863DA6">
                              <w:br/>
                            </w:r>
                          </w:p>
                          <w:p w:rsidR="00863DA6" w:rsidRPr="005215BF" w:rsidRDefault="00863DA6" w:rsidP="00863DA6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Process</w:t>
                            </w:r>
                          </w:p>
                          <w:p w:rsidR="003911DE" w:rsidRDefault="003911DE" w:rsidP="003911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 xml:space="preserve">Inspiration from Enlightenment thinkers. </w:t>
                            </w:r>
                          </w:p>
                          <w:p w:rsidR="005215BF" w:rsidRDefault="005215BF" w:rsidP="00863D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Resistance</w:t>
                            </w:r>
                          </w:p>
                          <w:p w:rsidR="005215BF" w:rsidRDefault="005C6A28" w:rsidP="00863D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Violent change</w:t>
                            </w:r>
                            <w:r w:rsidR="005215BF">
                              <w:br/>
                            </w:r>
                          </w:p>
                          <w:p w:rsidR="005215BF" w:rsidRDefault="005215BF" w:rsidP="00863D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Monarchy ends</w:t>
                            </w:r>
                          </w:p>
                          <w:p w:rsidR="00863DA6" w:rsidRPr="005215BF" w:rsidRDefault="00863DA6" w:rsidP="00863DA6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Result</w:t>
                            </w:r>
                          </w:p>
                          <w:p w:rsidR="00EC1C41" w:rsidRDefault="003911DE" w:rsidP="00EC1C4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Constitution</w:t>
                            </w:r>
                          </w:p>
                          <w:p w:rsidR="00EC1C41" w:rsidRDefault="00EC1C41" w:rsidP="00EC1C4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DD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29.75pt;width:157.65pt;height:30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" stroked="f">
                <v:fill opacity="0"/>
                <v:textbox>
                  <w:txbxContent>
                    <w:p w:rsidR="00863DA6" w:rsidRPr="005215BF" w:rsidRDefault="00863DA6" w:rsidP="005C6A28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Problem</w:t>
                      </w:r>
                    </w:p>
                    <w:p w:rsidR="00000000" w:rsidRDefault="005C6A28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Financial problems: war d</w:t>
                      </w:r>
                      <w:r w:rsidR="00EC1C41" w:rsidRPr="005C6A28">
                        <w:t xml:space="preserve">ebt leading to taxation. </w:t>
                      </w:r>
                    </w:p>
                    <w:p w:rsidR="00863DA6" w:rsidRDefault="005C6A28" w:rsidP="00863D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 xml:space="preserve">Issues of representation </w:t>
                      </w:r>
                      <w:r w:rsidR="00863DA6">
                        <w:br/>
                      </w:r>
                    </w:p>
                    <w:p w:rsidR="00863DA6" w:rsidRPr="005215BF" w:rsidRDefault="00863DA6" w:rsidP="00863DA6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Process</w:t>
                      </w:r>
                    </w:p>
                    <w:p w:rsidR="003911DE" w:rsidRDefault="003911DE" w:rsidP="003911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 xml:space="preserve">Inspiration from Enlightenment thinkers. </w:t>
                      </w:r>
                    </w:p>
                    <w:p w:rsidR="005215BF" w:rsidRDefault="005215BF" w:rsidP="00863D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Resistance</w:t>
                      </w:r>
                    </w:p>
                    <w:p w:rsidR="005215BF" w:rsidRDefault="005C6A28" w:rsidP="00863D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Violent change</w:t>
                      </w:r>
                      <w:r w:rsidR="005215BF">
                        <w:br/>
                      </w:r>
                    </w:p>
                    <w:p w:rsidR="005215BF" w:rsidRDefault="005215BF" w:rsidP="00863D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Monarchy ends</w:t>
                      </w:r>
                    </w:p>
                    <w:p w:rsidR="00863DA6" w:rsidRPr="005215BF" w:rsidRDefault="00863DA6" w:rsidP="00863DA6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Result</w:t>
                      </w:r>
                    </w:p>
                    <w:p w:rsidR="00EC1C41" w:rsidRDefault="003911DE" w:rsidP="00EC1C4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Constitution</w:t>
                      </w:r>
                    </w:p>
                    <w:p w:rsidR="00EC1C41" w:rsidRDefault="00EC1C41" w:rsidP="00EC1C4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Republic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5B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923A1" wp14:editId="4848D3CB">
                <wp:simplePos x="0" y="0"/>
                <wp:positionH relativeFrom="margin">
                  <wp:posOffset>752475</wp:posOffset>
                </wp:positionH>
                <wp:positionV relativeFrom="paragraph">
                  <wp:posOffset>1647825</wp:posOffset>
                </wp:positionV>
                <wp:extent cx="2533650" cy="4362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36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6" w:rsidRPr="005215BF" w:rsidRDefault="00863DA6" w:rsidP="005C6A28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Problem</w:t>
                            </w:r>
                          </w:p>
                          <w:p w:rsidR="005C6A28" w:rsidRDefault="005C6A28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No representation in British Parliament</w:t>
                            </w:r>
                          </w:p>
                          <w:p w:rsidR="005C6A28" w:rsidRDefault="00863DA6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Mercantilism: colonial dependence on Britain</w:t>
                            </w:r>
                          </w:p>
                          <w:p w:rsidR="00863DA6" w:rsidRPr="005215BF" w:rsidRDefault="00863DA6" w:rsidP="00863DA6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Process</w:t>
                            </w:r>
                          </w:p>
                          <w:p w:rsidR="003911DE" w:rsidRDefault="003911DE" w:rsidP="003911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Declaration of Independence</w:t>
                            </w:r>
                            <w:r w:rsidR="0077794C">
                              <w:br/>
                            </w:r>
                          </w:p>
                          <w:p w:rsidR="005215BF" w:rsidRDefault="005215BF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Boycott</w:t>
                            </w:r>
                          </w:p>
                          <w:p w:rsidR="00863DA6" w:rsidRDefault="00863DA6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 xml:space="preserve">War for independence from </w:t>
                            </w:r>
                            <w:r w:rsidR="003911DE">
                              <w:t>an</w:t>
                            </w:r>
                            <w:r>
                              <w:t xml:space="preserve"> </w:t>
                            </w:r>
                            <w:r w:rsidR="003911DE">
                              <w:t>external power</w:t>
                            </w:r>
                            <w:r>
                              <w:t xml:space="preserve">. </w:t>
                            </w:r>
                          </w:p>
                          <w:p w:rsidR="003911DE" w:rsidRDefault="003911DE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Freedom from King George</w:t>
                            </w:r>
                          </w:p>
                          <w:p w:rsidR="00863DA6" w:rsidRPr="005215BF" w:rsidRDefault="00863DA6" w:rsidP="00863DA6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Result</w:t>
                            </w:r>
                          </w:p>
                          <w:p w:rsidR="00863DA6" w:rsidRDefault="00EC1C41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United States Constitution</w:t>
                            </w:r>
                          </w:p>
                          <w:p w:rsidR="00863DA6" w:rsidRDefault="00863DA6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Little social change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23A1" id="_x0000_s1027" type="#_x0000_t202" style="position:absolute;margin-left:59.25pt;margin-top:129.75pt;width:199.5pt;height:3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" stroked="f">
                <v:fill opacity="0"/>
                <v:textbox>
                  <w:txbxContent>
                    <w:p w:rsidR="00863DA6" w:rsidRPr="005215BF" w:rsidRDefault="00863DA6" w:rsidP="005C6A28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Problem</w:t>
                      </w:r>
                    </w:p>
                    <w:p w:rsidR="005C6A28" w:rsidRDefault="005C6A28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No representation in British Parliament</w:t>
                      </w:r>
                    </w:p>
                    <w:p w:rsidR="005C6A28" w:rsidRDefault="00863DA6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Mercantilism: colonial dependence on Britain</w:t>
                      </w:r>
                    </w:p>
                    <w:p w:rsidR="00863DA6" w:rsidRPr="005215BF" w:rsidRDefault="00863DA6" w:rsidP="00863DA6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Process</w:t>
                      </w:r>
                    </w:p>
                    <w:p w:rsidR="003911DE" w:rsidRDefault="003911DE" w:rsidP="003911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Declaration of Independence</w:t>
                      </w:r>
                      <w:r w:rsidR="0077794C">
                        <w:br/>
                      </w:r>
                    </w:p>
                    <w:p w:rsidR="005215BF" w:rsidRDefault="005215BF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Boycott</w:t>
                      </w:r>
                    </w:p>
                    <w:p w:rsidR="00863DA6" w:rsidRDefault="00863DA6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 xml:space="preserve">War for independence from </w:t>
                      </w:r>
                      <w:r w:rsidR="003911DE">
                        <w:t>an</w:t>
                      </w:r>
                      <w:r>
                        <w:t xml:space="preserve"> </w:t>
                      </w:r>
                      <w:r w:rsidR="003911DE">
                        <w:t>external power</w:t>
                      </w:r>
                      <w:r>
                        <w:t xml:space="preserve">. </w:t>
                      </w:r>
                    </w:p>
                    <w:p w:rsidR="003911DE" w:rsidRDefault="003911DE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Freedom from King George</w:t>
                      </w:r>
                    </w:p>
                    <w:p w:rsidR="00863DA6" w:rsidRPr="005215BF" w:rsidRDefault="00863DA6" w:rsidP="00863DA6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Result</w:t>
                      </w:r>
                    </w:p>
                    <w:p w:rsidR="00863DA6" w:rsidRDefault="00EC1C41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United States Constitution</w:t>
                      </w:r>
                    </w:p>
                    <w:p w:rsidR="00863DA6" w:rsidRDefault="00863DA6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Little social change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215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F1F9B3" wp14:editId="5A051188">
                <wp:simplePos x="0" y="0"/>
                <wp:positionH relativeFrom="margin">
                  <wp:align>right</wp:align>
                </wp:positionH>
                <wp:positionV relativeFrom="paragraph">
                  <wp:posOffset>1647825</wp:posOffset>
                </wp:positionV>
                <wp:extent cx="2295525" cy="4648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4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6" w:rsidRPr="005215BF" w:rsidRDefault="00863DA6" w:rsidP="005C6A28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Problem</w:t>
                            </w:r>
                          </w:p>
                          <w:p w:rsidR="005C6A28" w:rsidRDefault="005C6A28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Unfair representation of the third estate</w:t>
                            </w:r>
                          </w:p>
                          <w:p w:rsidR="005C6A28" w:rsidRDefault="00863DA6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Hunger and p</w:t>
                            </w:r>
                            <w:r w:rsidR="005C6A28">
                              <w:t>overty</w:t>
                            </w:r>
                            <w:r>
                              <w:t xml:space="preserve"> from bad harvests</w:t>
                            </w:r>
                          </w:p>
                          <w:p w:rsidR="00863DA6" w:rsidRPr="005215BF" w:rsidRDefault="00863DA6" w:rsidP="00863DA6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Process</w:t>
                            </w:r>
                          </w:p>
                          <w:p w:rsidR="003911DE" w:rsidRDefault="003911DE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Declaration of the Rights of Men and of the Citizen</w:t>
                            </w:r>
                          </w:p>
                          <w:p w:rsidR="005215BF" w:rsidRDefault="005215BF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Women’s March</w:t>
                            </w:r>
                          </w:p>
                          <w:p w:rsidR="005C6A28" w:rsidRDefault="00863DA6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 xml:space="preserve">Uprising </w:t>
                            </w:r>
                            <w:r w:rsidR="003911DE">
                              <w:t>against internal feudal privileges</w:t>
                            </w:r>
                            <w:r w:rsidR="0077794C">
                              <w:t>, “</w:t>
                            </w:r>
                            <w:r w:rsidR="00EC1C41">
                              <w:t>reign of terror”</w:t>
                            </w:r>
                          </w:p>
                          <w:p w:rsidR="003911DE" w:rsidRDefault="005215BF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King Louis XVI is executed</w:t>
                            </w:r>
                          </w:p>
                          <w:p w:rsidR="00863DA6" w:rsidRPr="005215BF" w:rsidRDefault="00863DA6" w:rsidP="00863DA6">
                            <w:pPr>
                              <w:rPr>
                                <w:i/>
                              </w:rPr>
                            </w:pPr>
                            <w:r w:rsidRPr="005215BF">
                              <w:rPr>
                                <w:i/>
                              </w:rPr>
                              <w:t>Result</w:t>
                            </w:r>
                          </w:p>
                          <w:p w:rsidR="003911DE" w:rsidRDefault="00EC1C41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Constitution of 1791 and successive changes</w:t>
                            </w:r>
                          </w:p>
                          <w:p w:rsidR="00863DA6" w:rsidRDefault="00863DA6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Removal of feudal privileges</w:t>
                            </w:r>
                          </w:p>
                          <w:p w:rsidR="00863DA6" w:rsidRDefault="00863DA6" w:rsidP="005C6A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>Universal male suffrage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F9B3" id="_x0000_s1028" type="#_x0000_t202" style="position:absolute;margin-left:129.55pt;margin-top:129.75pt;width:180.75pt;height:36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" stroked="f">
                <v:fill opacity="0"/>
                <v:textbox>
                  <w:txbxContent>
                    <w:p w:rsidR="00863DA6" w:rsidRPr="005215BF" w:rsidRDefault="00863DA6" w:rsidP="005C6A28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Problem</w:t>
                      </w:r>
                    </w:p>
                    <w:p w:rsidR="005C6A28" w:rsidRDefault="005C6A28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Unfair representation of the third estate</w:t>
                      </w:r>
                    </w:p>
                    <w:p w:rsidR="005C6A28" w:rsidRDefault="00863DA6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Hunger and p</w:t>
                      </w:r>
                      <w:r w:rsidR="005C6A28">
                        <w:t>overty</w:t>
                      </w:r>
                      <w:r>
                        <w:t xml:space="preserve"> from bad harvests</w:t>
                      </w:r>
                    </w:p>
                    <w:p w:rsidR="00863DA6" w:rsidRPr="005215BF" w:rsidRDefault="00863DA6" w:rsidP="00863DA6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Process</w:t>
                      </w:r>
                    </w:p>
                    <w:p w:rsidR="003911DE" w:rsidRDefault="003911DE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Declaration of the Rights of Men and of the Citizen</w:t>
                      </w:r>
                    </w:p>
                    <w:p w:rsidR="005215BF" w:rsidRDefault="005215BF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Women’s March</w:t>
                      </w:r>
                    </w:p>
                    <w:p w:rsidR="005C6A28" w:rsidRDefault="00863DA6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 xml:space="preserve">Uprising </w:t>
                      </w:r>
                      <w:r w:rsidR="003911DE">
                        <w:t>against internal feudal privileges</w:t>
                      </w:r>
                      <w:r w:rsidR="0077794C">
                        <w:t>, “</w:t>
                      </w:r>
                      <w:r w:rsidR="00EC1C41">
                        <w:t>reign of terror”</w:t>
                      </w:r>
                    </w:p>
                    <w:p w:rsidR="003911DE" w:rsidRDefault="005215BF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King Louis XVI is executed</w:t>
                      </w:r>
                    </w:p>
                    <w:p w:rsidR="00863DA6" w:rsidRPr="005215BF" w:rsidRDefault="00863DA6" w:rsidP="00863DA6">
                      <w:pPr>
                        <w:rPr>
                          <w:i/>
                        </w:rPr>
                      </w:pPr>
                      <w:r w:rsidRPr="005215BF">
                        <w:rPr>
                          <w:i/>
                        </w:rPr>
                        <w:t>Result</w:t>
                      </w:r>
                    </w:p>
                    <w:p w:rsidR="003911DE" w:rsidRDefault="00EC1C41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Constitution of 1791 and successive changes</w:t>
                      </w:r>
                    </w:p>
                    <w:p w:rsidR="00863DA6" w:rsidRDefault="00863DA6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Removal of feudal privileges</w:t>
                      </w:r>
                    </w:p>
                    <w:p w:rsidR="00863DA6" w:rsidRDefault="00863DA6" w:rsidP="005C6A2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>Universal male suffrage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164">
        <w:rPr>
          <w:noProof/>
        </w:rPr>
        <w:drawing>
          <wp:inline distT="0" distB="0" distL="0" distR="0">
            <wp:extent cx="9144000" cy="6791325"/>
            <wp:effectExtent l="381000" t="0" r="3238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D4E03" w:rsidSect="001D71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A7A8E"/>
    <w:multiLevelType w:val="hybridMultilevel"/>
    <w:tmpl w:val="BD40E44E"/>
    <w:lvl w:ilvl="0" w:tplc="0A5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C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2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B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A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A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2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6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4"/>
    <w:rsid w:val="00117AFE"/>
    <w:rsid w:val="001D7164"/>
    <w:rsid w:val="003911DE"/>
    <w:rsid w:val="005215BF"/>
    <w:rsid w:val="005C6A28"/>
    <w:rsid w:val="0077794C"/>
    <w:rsid w:val="00863DA6"/>
    <w:rsid w:val="00A85A43"/>
    <w:rsid w:val="00E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97B0C-48F2-4765-93D0-8BFBD632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174839-9562-47D0-80B8-D6086E08D0A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7F58FAF8-DC8B-4A91-BBD8-7BA9274DE78B}">
      <dgm:prSet phldrT="[Text]"/>
      <dgm:spPr/>
      <dgm:t>
        <a:bodyPr/>
        <a:lstStyle/>
        <a:p>
          <a:r>
            <a:rPr lang="en-US">
              <a:latin typeface="Blackadder ITC" panose="04020505051007020D02" pitchFamily="82" charset="0"/>
            </a:rPr>
            <a:t>American Revolution</a:t>
          </a:r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EE0B1536-534C-49D9-93BD-30700A95DAD5}" type="parTrans" cxnId="{ED02258F-7A17-4E83-856A-278646CF7B50}">
      <dgm:prSet/>
      <dgm:spPr/>
      <dgm:t>
        <a:bodyPr/>
        <a:lstStyle/>
        <a:p>
          <a:endParaRPr lang="en-US"/>
        </a:p>
      </dgm:t>
    </dgm:pt>
    <dgm:pt modelId="{B18DA006-52A0-456F-AF5A-30030FE97F2A}" type="sibTrans" cxnId="{ED02258F-7A17-4E83-856A-278646CF7B50}">
      <dgm:prSet/>
      <dgm:spPr/>
      <dgm:t>
        <a:bodyPr/>
        <a:lstStyle/>
        <a:p>
          <a:endParaRPr lang="en-US"/>
        </a:p>
      </dgm:t>
    </dgm:pt>
    <dgm:pt modelId="{C3009C16-0441-44FC-A67D-8D99303C6B8C}">
      <dgm:prSet phldrT="[Text]"/>
      <dgm:spPr/>
      <dgm:t>
        <a:bodyPr/>
        <a:lstStyle/>
        <a:p>
          <a:r>
            <a:rPr lang="en-US">
              <a:latin typeface="Blackadder ITC" panose="04020505051007020D02" pitchFamily="82" charset="0"/>
            </a:rPr>
            <a:t>French Revolution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5576D5F7-7450-4F0F-AF1B-428FE10E86EB}" type="parTrans" cxnId="{01F7917C-7433-4C65-8350-77F22C7D4A33}">
      <dgm:prSet/>
      <dgm:spPr/>
      <dgm:t>
        <a:bodyPr/>
        <a:lstStyle/>
        <a:p>
          <a:endParaRPr lang="en-US"/>
        </a:p>
      </dgm:t>
    </dgm:pt>
    <dgm:pt modelId="{227D83CF-FA41-440A-ADEA-6835293A9185}" type="sibTrans" cxnId="{01F7917C-7433-4C65-8350-77F22C7D4A33}">
      <dgm:prSet/>
      <dgm:spPr/>
      <dgm:t>
        <a:bodyPr/>
        <a:lstStyle/>
        <a:p>
          <a:endParaRPr lang="en-US"/>
        </a:p>
      </dgm:t>
    </dgm:pt>
    <dgm:pt modelId="{818AF588-AE3A-49DA-A877-71A1D40BCF72}" type="pres">
      <dgm:prSet presAssocID="{82174839-9562-47D0-80B8-D6086E08D0A1}" presName="compositeShape" presStyleCnt="0">
        <dgm:presLayoutVars>
          <dgm:chMax val="7"/>
          <dgm:dir/>
          <dgm:resizeHandles val="exact"/>
        </dgm:presLayoutVars>
      </dgm:prSet>
      <dgm:spPr/>
    </dgm:pt>
    <dgm:pt modelId="{2C78ACB5-0C59-4A16-835D-7359BAFC5FD5}" type="pres">
      <dgm:prSet presAssocID="{7F58FAF8-DC8B-4A91-BBD8-7BA9274DE78B}" presName="circ1" presStyleLbl="vennNode1" presStyleIdx="0" presStyleCnt="2" custScaleX="124837" custScaleY="121116" custLinFactNeighborX="-188"/>
      <dgm:spPr/>
      <dgm:t>
        <a:bodyPr/>
        <a:lstStyle/>
        <a:p>
          <a:endParaRPr lang="en-US"/>
        </a:p>
      </dgm:t>
    </dgm:pt>
    <dgm:pt modelId="{896D962C-1706-4BFD-8FDC-375E166BC6F6}" type="pres">
      <dgm:prSet presAssocID="{7F58FAF8-DC8B-4A91-BBD8-7BA9274DE78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286B0D-DAC9-4339-BC12-2A2A7198700A}" type="pres">
      <dgm:prSet presAssocID="{C3009C16-0441-44FC-A67D-8D99303C6B8C}" presName="circ2" presStyleLbl="vennNode1" presStyleIdx="1" presStyleCnt="2" custScaleX="120762" custScaleY="120762" custLinFactNeighborX="-1504" custLinFactNeighborY="-188"/>
      <dgm:spPr/>
      <dgm:t>
        <a:bodyPr/>
        <a:lstStyle/>
        <a:p>
          <a:endParaRPr lang="en-US"/>
        </a:p>
      </dgm:t>
    </dgm:pt>
    <dgm:pt modelId="{70A6D82A-7D2D-490A-A4D1-780BD0EF0250}" type="pres">
      <dgm:prSet presAssocID="{C3009C16-0441-44FC-A67D-8D99303C6B8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02258F-7A17-4E83-856A-278646CF7B50}" srcId="{82174839-9562-47D0-80B8-D6086E08D0A1}" destId="{7F58FAF8-DC8B-4A91-BBD8-7BA9274DE78B}" srcOrd="0" destOrd="0" parTransId="{EE0B1536-534C-49D9-93BD-30700A95DAD5}" sibTransId="{B18DA006-52A0-456F-AF5A-30030FE97F2A}"/>
    <dgm:cxn modelId="{01F7917C-7433-4C65-8350-77F22C7D4A33}" srcId="{82174839-9562-47D0-80B8-D6086E08D0A1}" destId="{C3009C16-0441-44FC-A67D-8D99303C6B8C}" srcOrd="1" destOrd="0" parTransId="{5576D5F7-7450-4F0F-AF1B-428FE10E86EB}" sibTransId="{227D83CF-FA41-440A-ADEA-6835293A9185}"/>
    <dgm:cxn modelId="{B8DC7A57-3571-4E72-A74A-C819FE4E11F0}" type="presOf" srcId="{C3009C16-0441-44FC-A67D-8D99303C6B8C}" destId="{70A6D82A-7D2D-490A-A4D1-780BD0EF0250}" srcOrd="1" destOrd="0" presId="urn:microsoft.com/office/officeart/2005/8/layout/venn1"/>
    <dgm:cxn modelId="{ABC34727-68AB-4E51-A6DC-9BDEF7E2C033}" type="presOf" srcId="{C3009C16-0441-44FC-A67D-8D99303C6B8C}" destId="{05286B0D-DAC9-4339-BC12-2A2A7198700A}" srcOrd="0" destOrd="0" presId="urn:microsoft.com/office/officeart/2005/8/layout/venn1"/>
    <dgm:cxn modelId="{B3D19A9B-D6E3-4CDC-8726-B45D53E5F1F5}" type="presOf" srcId="{7F58FAF8-DC8B-4A91-BBD8-7BA9274DE78B}" destId="{2C78ACB5-0C59-4A16-835D-7359BAFC5FD5}" srcOrd="0" destOrd="0" presId="urn:microsoft.com/office/officeart/2005/8/layout/venn1"/>
    <dgm:cxn modelId="{74B49167-1D1F-40BF-86B6-F6B64BB7517D}" type="presOf" srcId="{82174839-9562-47D0-80B8-D6086E08D0A1}" destId="{818AF588-AE3A-49DA-A877-71A1D40BCF72}" srcOrd="0" destOrd="0" presId="urn:microsoft.com/office/officeart/2005/8/layout/venn1"/>
    <dgm:cxn modelId="{FBAD71D1-3DB6-44DF-ADC3-3AACCB22C0B7}" type="presOf" srcId="{7F58FAF8-DC8B-4A91-BBD8-7BA9274DE78B}" destId="{896D962C-1706-4BFD-8FDC-375E166BC6F6}" srcOrd="1" destOrd="0" presId="urn:microsoft.com/office/officeart/2005/8/layout/venn1"/>
    <dgm:cxn modelId="{AB64573B-9118-4266-9912-756C9820A839}" type="presParOf" srcId="{818AF588-AE3A-49DA-A877-71A1D40BCF72}" destId="{2C78ACB5-0C59-4A16-835D-7359BAFC5FD5}" srcOrd="0" destOrd="0" presId="urn:microsoft.com/office/officeart/2005/8/layout/venn1"/>
    <dgm:cxn modelId="{F1071BEC-1C8C-4943-987A-4C55763CD6EC}" type="presParOf" srcId="{818AF588-AE3A-49DA-A877-71A1D40BCF72}" destId="{896D962C-1706-4BFD-8FDC-375E166BC6F6}" srcOrd="1" destOrd="0" presId="urn:microsoft.com/office/officeart/2005/8/layout/venn1"/>
    <dgm:cxn modelId="{2ACABAFB-C961-45BB-9F98-1210E726DF0F}" type="presParOf" srcId="{818AF588-AE3A-49DA-A877-71A1D40BCF72}" destId="{05286B0D-DAC9-4339-BC12-2A2A7198700A}" srcOrd="2" destOrd="0" presId="urn:microsoft.com/office/officeart/2005/8/layout/venn1"/>
    <dgm:cxn modelId="{2DCE13E7-5D71-49DC-9256-B3E10B067469}" type="presParOf" srcId="{818AF588-AE3A-49DA-A877-71A1D40BCF72}" destId="{70A6D82A-7D2D-490A-A4D1-780BD0EF025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8ACB5-0C59-4A16-835D-7359BAFC5FD5}">
      <dsp:nvSpPr>
        <dsp:cNvPr id="0" name=""/>
        <dsp:cNvSpPr/>
      </dsp:nvSpPr>
      <dsp:spPr>
        <a:xfrm>
          <a:off x="-372788" y="322392"/>
          <a:ext cx="6335377" cy="61465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Blackadder ITC" panose="04020505051007020D02" pitchFamily="82" charset="0"/>
            </a:rPr>
            <a:t>American Revolution</a:t>
          </a:r>
          <a:endParaRPr lang="en-US" sz="3000" kern="1200"/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511881" y="1047201"/>
        <a:ext cx="3652830" cy="4696921"/>
      </dsp:txXfrm>
    </dsp:sp>
    <dsp:sp modelId="{05286B0D-DAC9-4339-BC12-2A2A7198700A}">
      <dsp:nvSpPr>
        <dsp:cNvPr id="0" name=""/>
        <dsp:cNvSpPr/>
      </dsp:nvSpPr>
      <dsp:spPr>
        <a:xfrm>
          <a:off x="3311886" y="321834"/>
          <a:ext cx="6128574" cy="612857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latin typeface="Blackadder ITC" panose="04020505051007020D02" pitchFamily="82" charset="0"/>
            </a:rPr>
            <a:t>French Revolution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</dsp:txBody>
      <dsp:txXfrm>
        <a:off x="5051076" y="1044524"/>
        <a:ext cx="3533592" cy="4683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2016-11-10T14:15:00Z</dcterms:created>
  <dcterms:modified xsi:type="dcterms:W3CDTF">2016-11-10T16:14:00Z</dcterms:modified>
</cp:coreProperties>
</file>