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03" w:rsidRDefault="00A91E97" w:rsidP="00A91E97">
      <w:pPr>
        <w:pStyle w:val="Title"/>
        <w:jc w:val="center"/>
      </w:pPr>
      <w:r>
        <w:t>3-2-1 Bridge</w:t>
      </w:r>
    </w:p>
    <w:p w:rsidR="00A91E97" w:rsidRPr="00A91E97" w:rsidRDefault="00A91E97" w:rsidP="00A3106B">
      <w:pPr>
        <w:pStyle w:val="Heading3"/>
      </w:pPr>
      <w:r>
        <w:t xml:space="preserve">Topic: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A91E97" w:rsidRPr="00A3106B" w:rsidTr="003701EE"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97" w:rsidRPr="00A3106B" w:rsidRDefault="00A91E97" w:rsidP="00A3106B">
            <w:pPr>
              <w:pStyle w:val="Heading1"/>
              <w:jc w:val="center"/>
              <w:outlineLvl w:val="0"/>
              <w:rPr>
                <w:u w:val="single"/>
              </w:rPr>
            </w:pPr>
            <w:bookmarkStart w:id="0" w:name="_GoBack" w:colFirst="1" w:colLast="1"/>
            <w:r w:rsidRPr="00A3106B">
              <w:rPr>
                <w:u w:val="single"/>
              </w:rPr>
              <w:t>Initial Responses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97" w:rsidRPr="00A3106B" w:rsidRDefault="00A91E97" w:rsidP="00A3106B">
            <w:pPr>
              <w:pStyle w:val="Heading1"/>
              <w:jc w:val="center"/>
              <w:outlineLvl w:val="0"/>
              <w:rPr>
                <w:u w:val="single"/>
              </w:rPr>
            </w:pPr>
            <w:r w:rsidRPr="00A3106B">
              <w:rPr>
                <w:u w:val="single"/>
              </w:rPr>
              <w:t>New Responses</w:t>
            </w:r>
          </w:p>
        </w:tc>
      </w:tr>
      <w:tr w:rsidR="00A3106B" w:rsidTr="003701EE"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</w:tcPr>
          <w:p w:rsidR="00A3106B" w:rsidRPr="00A3106B" w:rsidRDefault="00A3106B" w:rsidP="00A3106B">
            <w:pPr>
              <w:pStyle w:val="Heading2"/>
              <w:outlineLvl w:val="1"/>
              <w:rPr>
                <w:rStyle w:val="SubtleEmphasis"/>
                <w:b/>
              </w:rPr>
            </w:pPr>
            <w:r w:rsidRPr="00A3106B">
              <w:rPr>
                <w:b/>
              </w:rPr>
              <w:t>3 Thoughts/Ideas Questions</w:t>
            </w:r>
            <w:r w:rsidRPr="00A3106B">
              <w:rPr>
                <w:rStyle w:val="SubtleEmphasis"/>
                <w:b/>
              </w:rPr>
              <w:t xml:space="preserve"> </w:t>
            </w:r>
          </w:p>
          <w:p w:rsidR="00A3106B" w:rsidRDefault="00A3106B" w:rsidP="00A3106B">
            <w:pPr>
              <w:spacing w:after="360"/>
            </w:pPr>
            <w:r>
              <w:t>1</w:t>
            </w:r>
          </w:p>
          <w:p w:rsidR="00A3106B" w:rsidRDefault="00A3106B" w:rsidP="00A3106B">
            <w:pPr>
              <w:spacing w:after="360"/>
            </w:pPr>
            <w:r>
              <w:t>2</w:t>
            </w:r>
          </w:p>
          <w:p w:rsidR="00A3106B" w:rsidRDefault="00A3106B" w:rsidP="00A3106B">
            <w:pPr>
              <w:spacing w:after="360"/>
            </w:pPr>
            <w:r>
              <w:t>3</w:t>
            </w:r>
          </w:p>
        </w:tc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</w:tcPr>
          <w:p w:rsidR="00A3106B" w:rsidRPr="00A3106B" w:rsidRDefault="00A3106B" w:rsidP="00A3106B">
            <w:pPr>
              <w:pStyle w:val="Heading2"/>
              <w:outlineLvl w:val="1"/>
              <w:rPr>
                <w:rStyle w:val="SubtleEmphasis"/>
                <w:b/>
              </w:rPr>
            </w:pPr>
            <w:r w:rsidRPr="00A3106B">
              <w:rPr>
                <w:b/>
              </w:rPr>
              <w:t>3 Thoughts/Ideas Questions</w:t>
            </w:r>
            <w:r w:rsidRPr="00A3106B">
              <w:rPr>
                <w:rStyle w:val="SubtleEmphasis"/>
                <w:b/>
              </w:rPr>
              <w:t xml:space="preserve"> </w:t>
            </w:r>
          </w:p>
          <w:p w:rsidR="00A3106B" w:rsidRDefault="00A3106B" w:rsidP="00A3106B">
            <w:pPr>
              <w:spacing w:after="360"/>
            </w:pPr>
            <w:r>
              <w:t>1</w:t>
            </w:r>
          </w:p>
          <w:p w:rsidR="00A3106B" w:rsidRDefault="00A3106B" w:rsidP="00A3106B">
            <w:pPr>
              <w:spacing w:after="360"/>
            </w:pPr>
            <w:r>
              <w:t>2</w:t>
            </w:r>
          </w:p>
          <w:p w:rsidR="00A3106B" w:rsidRDefault="00A3106B" w:rsidP="00A3106B">
            <w:pPr>
              <w:spacing w:after="360"/>
            </w:pPr>
            <w:r>
              <w:t>3</w:t>
            </w:r>
          </w:p>
        </w:tc>
      </w:tr>
      <w:tr w:rsidR="00A3106B" w:rsidTr="003701EE"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</w:tcPr>
          <w:p w:rsidR="00A3106B" w:rsidRPr="00A3106B" w:rsidRDefault="00A3106B" w:rsidP="00A3106B">
            <w:pPr>
              <w:pStyle w:val="Heading2"/>
              <w:outlineLvl w:val="1"/>
              <w:rPr>
                <w:rStyle w:val="SubtleEmphasis"/>
              </w:rPr>
            </w:pPr>
            <w:r w:rsidRPr="00A3106B">
              <w:rPr>
                <w:b/>
              </w:rPr>
              <w:t>2 Questions</w:t>
            </w:r>
            <w:r w:rsidRPr="00A3106B">
              <w:rPr>
                <w:rStyle w:val="SubtleEmphasis"/>
              </w:rPr>
              <w:t xml:space="preserve"> </w:t>
            </w:r>
          </w:p>
          <w:p w:rsidR="00A3106B" w:rsidRDefault="00A3106B" w:rsidP="00A3106B">
            <w:pPr>
              <w:spacing w:after="360"/>
            </w:pPr>
            <w:r>
              <w:t>1</w:t>
            </w:r>
          </w:p>
          <w:p w:rsidR="00A3106B" w:rsidRDefault="00A3106B" w:rsidP="00A3106B">
            <w:pPr>
              <w:spacing w:after="360"/>
            </w:pPr>
            <w:r>
              <w:t>2</w:t>
            </w:r>
          </w:p>
        </w:tc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</w:tcPr>
          <w:p w:rsidR="00A3106B" w:rsidRPr="00A3106B" w:rsidRDefault="00A3106B" w:rsidP="00A3106B">
            <w:pPr>
              <w:pStyle w:val="Heading2"/>
              <w:outlineLvl w:val="1"/>
              <w:rPr>
                <w:rStyle w:val="SubtleEmphasis"/>
              </w:rPr>
            </w:pPr>
            <w:r w:rsidRPr="00A3106B">
              <w:rPr>
                <w:b/>
              </w:rPr>
              <w:t>2 Questions</w:t>
            </w:r>
            <w:r w:rsidRPr="00A3106B">
              <w:rPr>
                <w:rStyle w:val="SubtleEmphasis"/>
              </w:rPr>
              <w:t xml:space="preserve"> </w:t>
            </w:r>
          </w:p>
          <w:p w:rsidR="00A3106B" w:rsidRDefault="00A3106B" w:rsidP="00A3106B">
            <w:pPr>
              <w:spacing w:after="360"/>
            </w:pPr>
            <w:r>
              <w:t>1</w:t>
            </w:r>
          </w:p>
          <w:p w:rsidR="00A3106B" w:rsidRDefault="00A3106B" w:rsidP="00A3106B">
            <w:pPr>
              <w:spacing w:after="360"/>
            </w:pPr>
            <w:r>
              <w:t>2</w:t>
            </w:r>
          </w:p>
        </w:tc>
      </w:tr>
      <w:tr w:rsidR="00A3106B" w:rsidTr="003701EE">
        <w:tc>
          <w:tcPr>
            <w:tcW w:w="7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B" w:rsidRPr="00A3106B" w:rsidRDefault="00A3106B" w:rsidP="00A3106B">
            <w:pPr>
              <w:pStyle w:val="Heading2"/>
              <w:outlineLvl w:val="1"/>
              <w:rPr>
                <w:b/>
              </w:rPr>
            </w:pPr>
            <w:r w:rsidRPr="00A3106B">
              <w:rPr>
                <w:b/>
              </w:rPr>
              <w:t>1 Analogy</w:t>
            </w:r>
          </w:p>
          <w:p w:rsidR="00A3106B" w:rsidRPr="00A3106B" w:rsidRDefault="00A3106B" w:rsidP="00A3106B">
            <w:pPr>
              <w:rPr>
                <w:b/>
              </w:rPr>
            </w:pPr>
          </w:p>
          <w:p w:rsidR="00A3106B" w:rsidRPr="00A3106B" w:rsidRDefault="00A3106B" w:rsidP="00A3106B">
            <w:pPr>
              <w:rPr>
                <w:b/>
              </w:rPr>
            </w:pPr>
          </w:p>
          <w:p w:rsidR="00A3106B" w:rsidRPr="00A3106B" w:rsidRDefault="00A3106B" w:rsidP="00A3106B">
            <w:pPr>
              <w:rPr>
                <w:b/>
              </w:rPr>
            </w:pPr>
          </w:p>
          <w:p w:rsidR="00A3106B" w:rsidRPr="00A3106B" w:rsidRDefault="00A3106B" w:rsidP="00A3106B">
            <w:pPr>
              <w:rPr>
                <w:b/>
              </w:rPr>
            </w:pPr>
          </w:p>
          <w:p w:rsidR="00A3106B" w:rsidRPr="00A3106B" w:rsidRDefault="00A3106B" w:rsidP="00A3106B">
            <w:pPr>
              <w:rPr>
                <w:b/>
              </w:rPr>
            </w:pPr>
          </w:p>
        </w:tc>
        <w:tc>
          <w:tcPr>
            <w:tcW w:w="7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B" w:rsidRPr="00A3106B" w:rsidRDefault="00A3106B" w:rsidP="00A3106B">
            <w:pPr>
              <w:pStyle w:val="Heading2"/>
              <w:outlineLvl w:val="1"/>
              <w:rPr>
                <w:b/>
              </w:rPr>
            </w:pPr>
            <w:r w:rsidRPr="00A3106B">
              <w:rPr>
                <w:b/>
              </w:rPr>
              <w:t>1 Analogy</w:t>
            </w:r>
          </w:p>
          <w:p w:rsidR="00A3106B" w:rsidRPr="00A3106B" w:rsidRDefault="00A3106B" w:rsidP="00A3106B">
            <w:pPr>
              <w:rPr>
                <w:b/>
              </w:rPr>
            </w:pPr>
          </w:p>
          <w:p w:rsidR="00A3106B" w:rsidRPr="00A3106B" w:rsidRDefault="00A3106B" w:rsidP="00A3106B">
            <w:pPr>
              <w:rPr>
                <w:b/>
              </w:rPr>
            </w:pPr>
          </w:p>
          <w:p w:rsidR="00A3106B" w:rsidRPr="00A3106B" w:rsidRDefault="00A3106B" w:rsidP="00A3106B">
            <w:pPr>
              <w:rPr>
                <w:b/>
              </w:rPr>
            </w:pPr>
          </w:p>
          <w:p w:rsidR="00A3106B" w:rsidRPr="00A3106B" w:rsidRDefault="00A3106B" w:rsidP="00A3106B">
            <w:pPr>
              <w:rPr>
                <w:b/>
              </w:rPr>
            </w:pPr>
          </w:p>
          <w:p w:rsidR="00A3106B" w:rsidRPr="00A3106B" w:rsidRDefault="00A3106B" w:rsidP="00A3106B">
            <w:pPr>
              <w:rPr>
                <w:b/>
              </w:rPr>
            </w:pPr>
          </w:p>
        </w:tc>
      </w:tr>
      <w:bookmarkEnd w:id="0"/>
    </w:tbl>
    <w:p w:rsidR="00A91E97" w:rsidRDefault="00A91E97" w:rsidP="00A91E97"/>
    <w:p w:rsidR="00A3106B" w:rsidRDefault="00A3106B" w:rsidP="00A91E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A91E97" w:rsidRPr="00E92B77" w:rsidTr="00A91E97">
        <w:tc>
          <w:tcPr>
            <w:tcW w:w="14390" w:type="dxa"/>
          </w:tcPr>
          <w:p w:rsidR="00A91E97" w:rsidRPr="00E92B77" w:rsidRDefault="003701EE" w:rsidP="00A3106B">
            <w:pPr>
              <w:pStyle w:val="Heading1"/>
              <w:jc w:val="center"/>
              <w:outlineLvl w:val="0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C3D88" wp14:editId="1A516958">
                      <wp:simplePos x="0" y="0"/>
                      <wp:positionH relativeFrom="column">
                        <wp:posOffset>3827463</wp:posOffset>
                      </wp:positionH>
                      <wp:positionV relativeFrom="paragraph">
                        <wp:posOffset>-3891597</wp:posOffset>
                      </wp:positionV>
                      <wp:extent cx="1352868" cy="6705282"/>
                      <wp:effectExtent l="9842" t="0" r="0" b="9842"/>
                      <wp:wrapNone/>
                      <wp:docPr id="2" name="Arc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52868" cy="6705282"/>
                              </a:xfrm>
                              <a:prstGeom prst="arc">
                                <a:avLst>
                                  <a:gd name="adj1" fmla="val 16225607"/>
                                  <a:gd name="adj2" fmla="val 542794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36D1C" id="Arc 2" o:spid="_x0000_s1026" style="position:absolute;margin-left:301.4pt;margin-top:-306.4pt;width:106.55pt;height:527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868,6705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" path="m701391,2283nsc1035496,63419,1310473,1325158,1348483,2971482v5954,257887,5845,518328,-324,776090c1306554,5485940,1002107,6773047,649199,6702563l676434,3352641,701391,2283xem701391,2283nfc1035496,63419,1310473,1325158,1348483,2971482v5954,257887,5845,518328,-324,776090c1306554,5485940,1002107,6773047,649199,6702563e" filled="f" strokecolor="#5b9bd5 [3204]" strokeweight=".5pt">
                      <v:stroke joinstyle="miter"/>
                      <v:path arrowok="t" o:connecttype="custom" o:connectlocs="701391,2283;1348483,2971482;1348159,3747572;649199,6702563" o:connectangles="0,0,0,0"/>
                    </v:shape>
                  </w:pict>
                </mc:Fallback>
              </mc:AlternateContent>
            </w:r>
            <w:r w:rsidR="00A91E97" w:rsidRPr="00E92B77">
              <w:rPr>
                <w:u w:val="single"/>
              </w:rPr>
              <w:t>Bridge</w:t>
            </w:r>
          </w:p>
        </w:tc>
      </w:tr>
      <w:tr w:rsidR="00A91E97" w:rsidTr="00A91E97">
        <w:tc>
          <w:tcPr>
            <w:tcW w:w="14390" w:type="dxa"/>
          </w:tcPr>
          <w:p w:rsidR="00A91E97" w:rsidRDefault="00A91E97" w:rsidP="00A3106B">
            <w:pPr>
              <w:jc w:val="center"/>
            </w:pPr>
            <w:r>
              <w:t>Explain how your new responses connect to your initial responses?</w:t>
            </w:r>
          </w:p>
        </w:tc>
      </w:tr>
    </w:tbl>
    <w:p w:rsidR="00A91E97" w:rsidRPr="00A91E97" w:rsidRDefault="00A91E97" w:rsidP="00A91E97"/>
    <w:sectPr w:rsidR="00A91E97" w:rsidRPr="00A91E97" w:rsidSect="00A91E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97"/>
    <w:rsid w:val="00117AFE"/>
    <w:rsid w:val="003701EE"/>
    <w:rsid w:val="00A3106B"/>
    <w:rsid w:val="00A85A43"/>
    <w:rsid w:val="00A91E97"/>
    <w:rsid w:val="00E9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D6A99-FEF5-4E48-96EA-5C2A46D2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0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1E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1E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91E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1E9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91E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10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3106B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A310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10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2</cp:revision>
  <cp:lastPrinted>2016-10-24T10:42:00Z</cp:lastPrinted>
  <dcterms:created xsi:type="dcterms:W3CDTF">2016-10-24T03:24:00Z</dcterms:created>
  <dcterms:modified xsi:type="dcterms:W3CDTF">2016-10-24T10:45:00Z</dcterms:modified>
</cp:coreProperties>
</file>